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80" w:type="dxa"/>
        <w:tblInd w:w="-455" w:type="dxa"/>
        <w:tblLook w:val="04A0" w:firstRow="1" w:lastRow="0" w:firstColumn="1" w:lastColumn="0" w:noHBand="0" w:noVBand="1"/>
      </w:tblPr>
      <w:tblGrid>
        <w:gridCol w:w="4244"/>
        <w:gridCol w:w="6436"/>
      </w:tblGrid>
      <w:tr w:rsidR="00546E33" w:rsidRPr="00257892" w14:paraId="32D7C63E" w14:textId="77777777" w:rsidTr="001A0360">
        <w:tc>
          <w:tcPr>
            <w:tcW w:w="4112" w:type="dxa"/>
          </w:tcPr>
          <w:p w14:paraId="65CA1E21" w14:textId="77777777" w:rsidR="00546E33" w:rsidRPr="00546E33" w:rsidRDefault="00546E33" w:rsidP="001A0360">
            <w:pPr>
              <w:jc w:val="center"/>
              <w:rPr>
                <w:bCs/>
                <w:sz w:val="26"/>
                <w:szCs w:val="26"/>
                <w:lang w:val="vi-VN"/>
              </w:rPr>
            </w:pPr>
            <w:r w:rsidRPr="00546E33">
              <w:rPr>
                <w:bCs/>
                <w:sz w:val="26"/>
                <w:szCs w:val="26"/>
                <w:lang w:val="vi-VN"/>
              </w:rPr>
              <w:t>ỦY BAN NHÂN DÂN</w:t>
            </w:r>
          </w:p>
          <w:p w14:paraId="15F2CD1B" w14:textId="77777777" w:rsidR="00546E33" w:rsidRPr="00546E33" w:rsidRDefault="00546E33" w:rsidP="001A0360">
            <w:pPr>
              <w:jc w:val="center"/>
              <w:rPr>
                <w:bCs/>
                <w:sz w:val="26"/>
                <w:szCs w:val="26"/>
                <w:lang w:val="vi-VN"/>
              </w:rPr>
            </w:pPr>
            <w:r w:rsidRPr="00546E33">
              <w:rPr>
                <w:bCs/>
                <w:sz w:val="26"/>
                <w:szCs w:val="26"/>
                <w:lang w:val="vi-VN"/>
              </w:rPr>
              <w:t>THÀNH PHỐ HỒ CHÍ MINH</w:t>
            </w:r>
          </w:p>
          <w:p w14:paraId="1EB3349D" w14:textId="77777777" w:rsidR="00546E33" w:rsidRPr="00546E33" w:rsidRDefault="00546E33" w:rsidP="001A0360">
            <w:pPr>
              <w:jc w:val="center"/>
              <w:rPr>
                <w:b/>
                <w:bCs/>
                <w:sz w:val="26"/>
                <w:szCs w:val="26"/>
                <w:lang w:val="vi-VN"/>
              </w:rPr>
            </w:pPr>
            <w:r w:rsidRPr="00546E33">
              <w:rPr>
                <w:b/>
                <w:bCs/>
                <w:sz w:val="26"/>
                <w:szCs w:val="26"/>
                <w:lang w:val="vi-VN"/>
              </w:rPr>
              <w:t>SỞ GIÁO DỤC VÀ ĐÀO TẠO</w:t>
            </w:r>
          </w:p>
          <w:p w14:paraId="5BF64087" w14:textId="77777777" w:rsidR="00546E33" w:rsidRPr="00546E33" w:rsidRDefault="00546E33" w:rsidP="001A0360">
            <w:pPr>
              <w:jc w:val="center"/>
              <w:rPr>
                <w:b/>
                <w:bCs/>
                <w:sz w:val="26"/>
                <w:szCs w:val="26"/>
                <w:lang w:val="vi-VN"/>
              </w:rPr>
            </w:pPr>
            <w:r w:rsidRPr="00257892">
              <w:rPr>
                <w:b/>
                <w:bCs/>
                <w:noProof/>
                <w:sz w:val="26"/>
                <w:szCs w:val="26"/>
              </w:rPr>
              <mc:AlternateContent>
                <mc:Choice Requires="wps">
                  <w:drawing>
                    <wp:anchor distT="0" distB="0" distL="114300" distR="114300" simplePos="0" relativeHeight="251663360" behindDoc="0" locked="0" layoutInCell="1" allowOverlap="1" wp14:anchorId="1ADD0507" wp14:editId="2C16A27B">
                      <wp:simplePos x="0" y="0"/>
                      <wp:positionH relativeFrom="column">
                        <wp:posOffset>955675</wp:posOffset>
                      </wp:positionH>
                      <wp:positionV relativeFrom="paragraph">
                        <wp:posOffset>71120</wp:posOffset>
                      </wp:positionV>
                      <wp:extent cx="725170" cy="0"/>
                      <wp:effectExtent l="5080" t="13970" r="12700"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516CFF" id="_x0000_t32" coordsize="21600,21600" o:spt="32" o:oned="t" path="m,l21600,21600e" filled="f">
                      <v:path arrowok="t" fillok="f" o:connecttype="none"/>
                      <o:lock v:ext="edit" shapetype="t"/>
                    </v:shapetype>
                    <v:shape id="Straight Arrow Connector 2" o:spid="_x0000_s1026" type="#_x0000_t32" style="position:absolute;margin-left:75.25pt;margin-top:5.6pt;width:57.1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"/>
                  </w:pict>
                </mc:Fallback>
              </mc:AlternateContent>
            </w:r>
          </w:p>
          <w:p w14:paraId="11165E8D" w14:textId="77777777" w:rsidR="00546E33" w:rsidRPr="00546E33" w:rsidRDefault="00546E33" w:rsidP="001A0360">
            <w:pPr>
              <w:jc w:val="center"/>
              <w:rPr>
                <w:b/>
                <w:i/>
                <w:sz w:val="26"/>
                <w:szCs w:val="26"/>
                <w:lang w:val="vi-VN"/>
              </w:rPr>
            </w:pPr>
          </w:p>
        </w:tc>
        <w:tc>
          <w:tcPr>
            <w:tcW w:w="6237" w:type="dxa"/>
          </w:tcPr>
          <w:p w14:paraId="22360318" w14:textId="77777777" w:rsidR="00546E33" w:rsidRPr="00546E33" w:rsidRDefault="00546E33" w:rsidP="001A0360">
            <w:pPr>
              <w:jc w:val="center"/>
              <w:rPr>
                <w:b/>
                <w:bCs/>
                <w:sz w:val="26"/>
                <w:szCs w:val="26"/>
                <w:lang w:val="vi-VN"/>
              </w:rPr>
            </w:pPr>
            <w:r w:rsidRPr="00546E33">
              <w:rPr>
                <w:b/>
                <w:bCs/>
                <w:sz w:val="26"/>
                <w:szCs w:val="26"/>
                <w:lang w:val="vi-VN"/>
              </w:rPr>
              <w:t>CỘNG HÒA XÃ HỘI CHỦ NGHĨA VIỆT NAM</w:t>
            </w:r>
          </w:p>
          <w:p w14:paraId="0D216838" w14:textId="77777777" w:rsidR="00546E33" w:rsidRPr="00257892" w:rsidRDefault="00546E33" w:rsidP="001A0360">
            <w:pPr>
              <w:jc w:val="center"/>
              <w:rPr>
                <w:i/>
                <w:sz w:val="26"/>
                <w:szCs w:val="26"/>
              </w:rPr>
            </w:pPr>
            <w:r w:rsidRPr="00257892">
              <w:rPr>
                <w:b/>
                <w:sz w:val="26"/>
                <w:szCs w:val="26"/>
              </w:rPr>
              <w:t>Độc lập - Tự do - Hạnh phúc</w:t>
            </w:r>
          </w:p>
          <w:p w14:paraId="55A7DE2C" w14:textId="77777777" w:rsidR="00546E33" w:rsidRPr="00257892" w:rsidRDefault="00546E33" w:rsidP="001A0360">
            <w:pPr>
              <w:tabs>
                <w:tab w:val="left" w:pos="3412"/>
              </w:tabs>
              <w:rPr>
                <w:sz w:val="26"/>
                <w:szCs w:val="26"/>
              </w:rPr>
            </w:pPr>
            <w:r w:rsidRPr="00257892">
              <w:rPr>
                <w:noProof/>
                <w:sz w:val="26"/>
                <w:szCs w:val="26"/>
              </w:rPr>
              <mc:AlternateContent>
                <mc:Choice Requires="wps">
                  <w:drawing>
                    <wp:anchor distT="0" distB="0" distL="114300" distR="114300" simplePos="0" relativeHeight="251664384" behindDoc="0" locked="0" layoutInCell="1" allowOverlap="1" wp14:anchorId="7B64005A" wp14:editId="466E7B53">
                      <wp:simplePos x="0" y="0"/>
                      <wp:positionH relativeFrom="column">
                        <wp:posOffset>908685</wp:posOffset>
                      </wp:positionH>
                      <wp:positionV relativeFrom="paragraph">
                        <wp:posOffset>48895</wp:posOffset>
                      </wp:positionV>
                      <wp:extent cx="20002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B76313"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1.55pt,3.85pt" to="229.0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hmtQEAALcDAAAOAAAAZHJzL2Uyb0RvYy54bWysU8GOEzEMvSPxD1HudKbVgt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" strokecolor="black [3200]" strokeweight=".5pt">
                      <v:stroke joinstyle="miter"/>
                    </v:line>
                  </w:pict>
                </mc:Fallback>
              </mc:AlternateContent>
            </w:r>
            <w:r w:rsidRPr="00257892">
              <w:rPr>
                <w:sz w:val="26"/>
                <w:szCs w:val="26"/>
              </w:rPr>
              <w:tab/>
            </w:r>
          </w:p>
          <w:p w14:paraId="24030FCF" w14:textId="77777777" w:rsidR="00546E33" w:rsidRPr="00257892" w:rsidRDefault="00546E33" w:rsidP="001A0360">
            <w:pPr>
              <w:tabs>
                <w:tab w:val="left" w:pos="420"/>
                <w:tab w:val="left" w:pos="1320"/>
                <w:tab w:val="center" w:pos="6510"/>
                <w:tab w:val="left" w:pos="9380"/>
              </w:tabs>
              <w:spacing w:before="120"/>
              <w:jc w:val="center"/>
              <w:rPr>
                <w:i/>
                <w:iCs/>
                <w:sz w:val="26"/>
                <w:szCs w:val="26"/>
              </w:rPr>
            </w:pPr>
            <w:r w:rsidRPr="00257892">
              <w:rPr>
                <w:i/>
                <w:iCs/>
                <w:sz w:val="26"/>
                <w:szCs w:val="26"/>
              </w:rPr>
              <w:t>Thành phố Hồ Chí Minh, ngày 20 tháng 02 năm 2019</w:t>
            </w:r>
          </w:p>
          <w:p w14:paraId="2482392A" w14:textId="77777777" w:rsidR="00546E33" w:rsidRPr="00257892" w:rsidRDefault="00546E33" w:rsidP="001A0360">
            <w:pPr>
              <w:tabs>
                <w:tab w:val="left" w:pos="3412"/>
              </w:tabs>
              <w:rPr>
                <w:sz w:val="40"/>
                <w:szCs w:val="26"/>
              </w:rPr>
            </w:pPr>
          </w:p>
        </w:tc>
      </w:tr>
    </w:tbl>
    <w:p w14:paraId="0C495A7C" w14:textId="659F2874" w:rsidR="00546E33" w:rsidRPr="00257892" w:rsidRDefault="00546E33" w:rsidP="00546E33">
      <w:pPr>
        <w:tabs>
          <w:tab w:val="left" w:pos="1320"/>
          <w:tab w:val="center" w:pos="6510"/>
        </w:tabs>
        <w:jc w:val="center"/>
        <w:rPr>
          <w:b/>
          <w:iCs/>
          <w:sz w:val="26"/>
          <w:szCs w:val="26"/>
        </w:rPr>
      </w:pPr>
      <w:r w:rsidRPr="00257892">
        <w:rPr>
          <w:b/>
          <w:iCs/>
          <w:sz w:val="26"/>
          <w:szCs w:val="26"/>
        </w:rPr>
        <w:t xml:space="preserve">BÁO CÁO </w:t>
      </w:r>
    </w:p>
    <w:p w14:paraId="7520FA4B" w14:textId="77777777" w:rsidR="00546E33" w:rsidRPr="00257892" w:rsidRDefault="00546E33" w:rsidP="00546E33">
      <w:pPr>
        <w:tabs>
          <w:tab w:val="left" w:pos="1320"/>
          <w:tab w:val="center" w:pos="6510"/>
        </w:tabs>
        <w:jc w:val="center"/>
        <w:rPr>
          <w:b/>
          <w:sz w:val="26"/>
          <w:szCs w:val="26"/>
        </w:rPr>
      </w:pPr>
      <w:r w:rsidRPr="00257892">
        <w:rPr>
          <w:b/>
          <w:iCs/>
          <w:sz w:val="26"/>
          <w:szCs w:val="26"/>
        </w:rPr>
        <w:t xml:space="preserve">TÓM TẮT THÀNH TÍCH VÀ TÓM TẮT SÁNG KIẾN CỦA CÁC CÁ NHÂN </w:t>
      </w:r>
      <w:r w:rsidRPr="00257892">
        <w:rPr>
          <w:b/>
          <w:iCs/>
          <w:sz w:val="26"/>
          <w:szCs w:val="26"/>
        </w:rPr>
        <w:br/>
      </w:r>
      <w:r w:rsidRPr="00257892">
        <w:rPr>
          <w:b/>
          <w:sz w:val="26"/>
          <w:szCs w:val="26"/>
        </w:rPr>
        <w:t>ĐỀ NGHỊ CÔNG NHẬN CHIẾN SỸ THI ĐUA CẤP THÀNH PHỐ</w:t>
      </w:r>
    </w:p>
    <w:p w14:paraId="0D2F18BE" w14:textId="77777777" w:rsidR="00546E33" w:rsidRPr="00257892" w:rsidRDefault="00546E33" w:rsidP="00546E33">
      <w:pPr>
        <w:tabs>
          <w:tab w:val="left" w:pos="1320"/>
          <w:tab w:val="center" w:pos="6510"/>
        </w:tabs>
        <w:ind w:left="-590"/>
        <w:jc w:val="center"/>
        <w:rPr>
          <w:b/>
          <w:sz w:val="26"/>
          <w:szCs w:val="26"/>
        </w:rPr>
      </w:pPr>
      <w:r w:rsidRPr="00257892">
        <w:rPr>
          <w:b/>
          <w:noProof/>
          <w:sz w:val="26"/>
          <w:szCs w:val="26"/>
        </w:rPr>
        <mc:AlternateContent>
          <mc:Choice Requires="wps">
            <w:drawing>
              <wp:anchor distT="0" distB="0" distL="114300" distR="114300" simplePos="0" relativeHeight="251661312" behindDoc="0" locked="0" layoutInCell="1" allowOverlap="1" wp14:anchorId="003537F8" wp14:editId="14B0DEF1">
                <wp:simplePos x="0" y="0"/>
                <wp:positionH relativeFrom="column">
                  <wp:posOffset>2686050</wp:posOffset>
                </wp:positionH>
                <wp:positionV relativeFrom="paragraph">
                  <wp:posOffset>88900</wp:posOffset>
                </wp:positionV>
                <wp:extent cx="5810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089268"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1.5pt,7pt" to="257.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" strokecolor="black [3200]" strokeweight=".5pt">
                <v:stroke joinstyle="miter"/>
              </v:line>
            </w:pict>
          </mc:Fallback>
        </mc:AlternateContent>
      </w:r>
    </w:p>
    <w:p w14:paraId="62D4F07C" w14:textId="77777777" w:rsidR="00546E33" w:rsidRPr="00257892" w:rsidRDefault="00546E33" w:rsidP="00546E33">
      <w:pPr>
        <w:tabs>
          <w:tab w:val="left" w:pos="1320"/>
          <w:tab w:val="center" w:pos="6510"/>
        </w:tabs>
        <w:ind w:left="-590"/>
        <w:jc w:val="center"/>
        <w:rPr>
          <w:b/>
          <w:sz w:val="16"/>
          <w:szCs w:val="26"/>
        </w:rPr>
      </w:pPr>
    </w:p>
    <w:tbl>
      <w:tblPr>
        <w:tblW w:w="1068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2191"/>
        <w:gridCol w:w="1232"/>
        <w:gridCol w:w="3485"/>
        <w:gridCol w:w="2752"/>
        <w:gridCol w:w="331"/>
      </w:tblGrid>
      <w:tr w:rsidR="00546E33" w:rsidRPr="00257892" w14:paraId="432B678A" w14:textId="77777777" w:rsidTr="001A0360">
        <w:tc>
          <w:tcPr>
            <w:tcW w:w="689" w:type="dxa"/>
            <w:vAlign w:val="center"/>
          </w:tcPr>
          <w:p w14:paraId="1E1ABF7B" w14:textId="77777777" w:rsidR="00546E33" w:rsidRPr="00257892" w:rsidRDefault="00546E33" w:rsidP="001A0360">
            <w:pPr>
              <w:tabs>
                <w:tab w:val="left" w:pos="1320"/>
                <w:tab w:val="center" w:pos="6510"/>
              </w:tabs>
              <w:jc w:val="both"/>
              <w:rPr>
                <w:b/>
                <w:sz w:val="25"/>
                <w:szCs w:val="25"/>
              </w:rPr>
            </w:pPr>
            <w:r w:rsidRPr="00257892">
              <w:rPr>
                <w:b/>
                <w:sz w:val="25"/>
                <w:szCs w:val="25"/>
              </w:rPr>
              <w:t>STT</w:t>
            </w:r>
          </w:p>
        </w:tc>
        <w:tc>
          <w:tcPr>
            <w:tcW w:w="2191" w:type="dxa"/>
            <w:vAlign w:val="center"/>
          </w:tcPr>
          <w:p w14:paraId="0330A3E2" w14:textId="77777777" w:rsidR="00546E33" w:rsidRPr="00257892" w:rsidRDefault="00546E33" w:rsidP="001A0360">
            <w:pPr>
              <w:tabs>
                <w:tab w:val="left" w:pos="1320"/>
                <w:tab w:val="center" w:pos="6510"/>
              </w:tabs>
              <w:jc w:val="center"/>
              <w:rPr>
                <w:b/>
                <w:sz w:val="25"/>
                <w:szCs w:val="25"/>
              </w:rPr>
            </w:pPr>
            <w:r w:rsidRPr="00257892">
              <w:rPr>
                <w:b/>
                <w:sz w:val="25"/>
                <w:szCs w:val="25"/>
              </w:rPr>
              <w:t>Tên, chức vụ, đơn vị công tác</w:t>
            </w:r>
          </w:p>
        </w:tc>
        <w:tc>
          <w:tcPr>
            <w:tcW w:w="4717" w:type="dxa"/>
            <w:gridSpan w:val="2"/>
            <w:vAlign w:val="center"/>
          </w:tcPr>
          <w:p w14:paraId="7C0BD28A" w14:textId="77777777" w:rsidR="00546E33" w:rsidRPr="00257892" w:rsidRDefault="00546E33" w:rsidP="001A0360">
            <w:pPr>
              <w:tabs>
                <w:tab w:val="left" w:pos="1320"/>
                <w:tab w:val="center" w:pos="6696"/>
              </w:tabs>
              <w:jc w:val="center"/>
              <w:rPr>
                <w:b/>
                <w:sz w:val="25"/>
                <w:szCs w:val="25"/>
              </w:rPr>
            </w:pPr>
            <w:r w:rsidRPr="00257892">
              <w:rPr>
                <w:b/>
                <w:sz w:val="25"/>
                <w:szCs w:val="25"/>
              </w:rPr>
              <w:t xml:space="preserve">Tóm tắt thành tích </w:t>
            </w:r>
            <w:r w:rsidRPr="00257892">
              <w:rPr>
                <w:b/>
                <w:sz w:val="25"/>
                <w:szCs w:val="25"/>
              </w:rPr>
              <w:br/>
              <w:t>và tóm tắt sáng kiến</w:t>
            </w:r>
          </w:p>
        </w:tc>
        <w:tc>
          <w:tcPr>
            <w:tcW w:w="3083" w:type="dxa"/>
            <w:gridSpan w:val="2"/>
            <w:vAlign w:val="center"/>
          </w:tcPr>
          <w:p w14:paraId="6C98F63D" w14:textId="77777777" w:rsidR="00546E33" w:rsidRPr="00257892" w:rsidRDefault="00546E33" w:rsidP="001A0360">
            <w:pPr>
              <w:tabs>
                <w:tab w:val="left" w:pos="1320"/>
                <w:tab w:val="center" w:pos="6510"/>
              </w:tabs>
              <w:jc w:val="center"/>
              <w:rPr>
                <w:b/>
                <w:sz w:val="25"/>
                <w:szCs w:val="25"/>
              </w:rPr>
            </w:pPr>
            <w:r w:rsidRPr="00257892">
              <w:rPr>
                <w:b/>
                <w:sz w:val="25"/>
                <w:szCs w:val="25"/>
              </w:rPr>
              <w:t>Các danh hiệu thi đua và hình thức khen thưởng đã đạt được (kèm theo số Quyết định khen thưởng)</w:t>
            </w:r>
          </w:p>
        </w:tc>
      </w:tr>
      <w:tr w:rsidR="00546E33" w:rsidRPr="00546E33" w14:paraId="6ABD9651" w14:textId="77777777" w:rsidTr="00546E33">
        <w:tc>
          <w:tcPr>
            <w:tcW w:w="689" w:type="dxa"/>
            <w:tcBorders>
              <w:top w:val="single" w:sz="4" w:space="0" w:color="auto"/>
              <w:left w:val="single" w:sz="4" w:space="0" w:color="auto"/>
              <w:bottom w:val="single" w:sz="4" w:space="0" w:color="auto"/>
              <w:right w:val="single" w:sz="4" w:space="0" w:color="auto"/>
            </w:tcBorders>
            <w:vAlign w:val="center"/>
          </w:tcPr>
          <w:p w14:paraId="7C34FA52" w14:textId="77777777" w:rsidR="00546E33" w:rsidRPr="00546E33" w:rsidRDefault="00546E33" w:rsidP="001A0360">
            <w:pPr>
              <w:pStyle w:val="ListParagraph"/>
              <w:numPr>
                <w:ilvl w:val="0"/>
                <w:numId w:val="1"/>
              </w:numPr>
              <w:tabs>
                <w:tab w:val="left" w:pos="1320"/>
                <w:tab w:val="center" w:pos="6510"/>
              </w:tabs>
              <w:jc w:val="both"/>
              <w:rPr>
                <w:b/>
                <w:sz w:val="25"/>
                <w:szCs w:val="25"/>
              </w:rPr>
            </w:pPr>
          </w:p>
        </w:tc>
        <w:tc>
          <w:tcPr>
            <w:tcW w:w="2191" w:type="dxa"/>
            <w:tcBorders>
              <w:top w:val="single" w:sz="4" w:space="0" w:color="auto"/>
              <w:left w:val="single" w:sz="4" w:space="0" w:color="auto"/>
              <w:bottom w:val="single" w:sz="4" w:space="0" w:color="auto"/>
              <w:right w:val="single" w:sz="4" w:space="0" w:color="auto"/>
            </w:tcBorders>
            <w:vAlign w:val="center"/>
          </w:tcPr>
          <w:p w14:paraId="17740EA8" w14:textId="77777777" w:rsidR="00546E33" w:rsidRPr="00546E33" w:rsidRDefault="00546E33" w:rsidP="00546E33">
            <w:pPr>
              <w:tabs>
                <w:tab w:val="left" w:pos="1320"/>
                <w:tab w:val="center" w:pos="6510"/>
              </w:tabs>
              <w:jc w:val="center"/>
              <w:rPr>
                <w:sz w:val="25"/>
                <w:szCs w:val="25"/>
              </w:rPr>
            </w:pPr>
            <w:r w:rsidRPr="00546E33">
              <w:rPr>
                <w:sz w:val="25"/>
                <w:szCs w:val="25"/>
              </w:rPr>
              <w:t>Ông Châu Văn Bảo, Trưởng khoa Công nghệ Điện - Điện tử Trường Cao đẳng Lý Tự Trọng TP.HCM</w:t>
            </w:r>
          </w:p>
        </w:tc>
        <w:tc>
          <w:tcPr>
            <w:tcW w:w="4717" w:type="dxa"/>
            <w:gridSpan w:val="2"/>
            <w:tcBorders>
              <w:top w:val="single" w:sz="4" w:space="0" w:color="auto"/>
              <w:left w:val="single" w:sz="4" w:space="0" w:color="auto"/>
              <w:bottom w:val="single" w:sz="4" w:space="0" w:color="auto"/>
              <w:right w:val="single" w:sz="4" w:space="0" w:color="auto"/>
            </w:tcBorders>
            <w:vAlign w:val="center"/>
          </w:tcPr>
          <w:p w14:paraId="5A63080A" w14:textId="77777777" w:rsidR="00546E33" w:rsidRPr="00546E33" w:rsidRDefault="00546E33" w:rsidP="00546E33">
            <w:pPr>
              <w:tabs>
                <w:tab w:val="left" w:pos="1320"/>
                <w:tab w:val="center" w:pos="6696"/>
              </w:tabs>
              <w:jc w:val="both"/>
              <w:rPr>
                <w:b/>
                <w:sz w:val="25"/>
                <w:szCs w:val="25"/>
              </w:rPr>
            </w:pPr>
            <w:r w:rsidRPr="00546E33">
              <w:rPr>
                <w:b/>
                <w:sz w:val="25"/>
                <w:szCs w:val="25"/>
              </w:rPr>
              <w:t xml:space="preserve">1. Thành tích tiêu biểu xuất sắc trong số các cá nhân có 03 lần liên tục đạt danh hiệu CSTĐ cơ sở: </w:t>
            </w:r>
          </w:p>
          <w:p w14:paraId="039FEC56" w14:textId="556F2028" w:rsidR="00DE4C17" w:rsidRPr="00503E0E" w:rsidRDefault="00DE4C17" w:rsidP="00DE4C17">
            <w:pPr>
              <w:tabs>
                <w:tab w:val="left" w:pos="1320"/>
                <w:tab w:val="center" w:pos="6696"/>
              </w:tabs>
              <w:jc w:val="both"/>
              <w:rPr>
                <w:bCs/>
                <w:sz w:val="25"/>
                <w:szCs w:val="25"/>
              </w:rPr>
            </w:pPr>
            <w:r w:rsidRPr="00503E0E">
              <w:rPr>
                <w:sz w:val="25"/>
                <w:szCs w:val="25"/>
              </w:rPr>
              <w:t xml:space="preserve">- Năm 2016: Bằng khen của UBND TP  theo </w:t>
            </w:r>
            <w:r w:rsidRPr="00503E0E">
              <w:rPr>
                <w:bCs/>
                <w:sz w:val="25"/>
                <w:szCs w:val="25"/>
              </w:rPr>
              <w:t>Quyết định số: 4588/QĐUB ngày 01/9/2016</w:t>
            </w:r>
            <w:r w:rsidR="00DF1F79">
              <w:rPr>
                <w:bCs/>
                <w:sz w:val="25"/>
                <w:szCs w:val="25"/>
              </w:rPr>
              <w:t>: Đã có thành tích xuất sắc đạt giải Nhất tại Hội thi thiết bị đào tạo tự làm cấp thành phố năm 2016</w:t>
            </w:r>
            <w:r w:rsidRPr="00503E0E">
              <w:rPr>
                <w:bCs/>
                <w:sz w:val="25"/>
                <w:szCs w:val="25"/>
              </w:rPr>
              <w:t>;</w:t>
            </w:r>
          </w:p>
          <w:p w14:paraId="2A8C5336" w14:textId="5EDFA7A0" w:rsidR="00DE4C17" w:rsidRPr="00503E0E" w:rsidRDefault="00DE4C17" w:rsidP="00DE4C17">
            <w:pPr>
              <w:tabs>
                <w:tab w:val="left" w:pos="1320"/>
                <w:tab w:val="center" w:pos="6696"/>
              </w:tabs>
              <w:jc w:val="both"/>
              <w:rPr>
                <w:bCs/>
                <w:sz w:val="25"/>
                <w:szCs w:val="25"/>
              </w:rPr>
            </w:pPr>
            <w:r w:rsidRPr="00503E0E">
              <w:rPr>
                <w:bCs/>
                <w:sz w:val="25"/>
                <w:szCs w:val="25"/>
              </w:rPr>
              <w:t xml:space="preserve">- Năm 2016: </w:t>
            </w:r>
            <w:r w:rsidRPr="00503E0E">
              <w:rPr>
                <w:sz w:val="25"/>
                <w:szCs w:val="25"/>
              </w:rPr>
              <w:t xml:space="preserve">Bằng khen của Bộ LĐ-TB và XH theo </w:t>
            </w:r>
            <w:r w:rsidRPr="00503E0E">
              <w:rPr>
                <w:bCs/>
                <w:sz w:val="25"/>
                <w:szCs w:val="25"/>
              </w:rPr>
              <w:t>Quyết định số: 1518/QĐ-LĐTBXH ngày 03/11/2016</w:t>
            </w:r>
            <w:r w:rsidR="00DF1F79">
              <w:rPr>
                <w:bCs/>
                <w:sz w:val="25"/>
                <w:szCs w:val="25"/>
              </w:rPr>
              <w:t xml:space="preserve">: </w:t>
            </w:r>
            <w:r w:rsidR="00DF1F79">
              <w:rPr>
                <w:bCs/>
                <w:sz w:val="25"/>
                <w:szCs w:val="25"/>
              </w:rPr>
              <w:t xml:space="preserve">Đã có thành tích xuất sắc đạt giải Nhất tại Hội thi thiết bị đào tạo tự làm </w:t>
            </w:r>
            <w:r w:rsidR="00DF1F79">
              <w:rPr>
                <w:bCs/>
                <w:sz w:val="25"/>
                <w:szCs w:val="25"/>
              </w:rPr>
              <w:t>toàn quốc lần thứ V,</w:t>
            </w:r>
            <w:r w:rsidR="00DF1F79">
              <w:rPr>
                <w:bCs/>
                <w:sz w:val="25"/>
                <w:szCs w:val="25"/>
              </w:rPr>
              <w:t xml:space="preserve"> năm 2016</w:t>
            </w:r>
            <w:r w:rsidRPr="00503E0E">
              <w:rPr>
                <w:bCs/>
                <w:sz w:val="25"/>
                <w:szCs w:val="25"/>
              </w:rPr>
              <w:t>;</w:t>
            </w:r>
          </w:p>
          <w:p w14:paraId="3301E189" w14:textId="5A1A84BF" w:rsidR="00DE4C17" w:rsidRPr="00503E0E" w:rsidRDefault="00DE4C17" w:rsidP="00DE4C17">
            <w:pPr>
              <w:tabs>
                <w:tab w:val="left" w:pos="1320"/>
                <w:tab w:val="center" w:pos="6696"/>
              </w:tabs>
              <w:jc w:val="both"/>
              <w:rPr>
                <w:bCs/>
                <w:sz w:val="25"/>
                <w:szCs w:val="25"/>
              </w:rPr>
            </w:pPr>
            <w:r w:rsidRPr="00503E0E">
              <w:rPr>
                <w:bCs/>
                <w:sz w:val="25"/>
                <w:szCs w:val="25"/>
              </w:rPr>
              <w:t xml:space="preserve">- </w:t>
            </w:r>
            <w:r w:rsidRPr="00503E0E">
              <w:rPr>
                <w:sz w:val="25"/>
                <w:szCs w:val="25"/>
              </w:rPr>
              <w:t xml:space="preserve">Năm 2018: Bằng khen của UBND TP  theo </w:t>
            </w:r>
            <w:r w:rsidRPr="00503E0E">
              <w:rPr>
                <w:bCs/>
                <w:sz w:val="25"/>
                <w:szCs w:val="25"/>
              </w:rPr>
              <w:t>Quyết định số: 76/QĐ-UBND ngày 09/01/2018</w:t>
            </w:r>
            <w:r w:rsidR="00DF1F79">
              <w:rPr>
                <w:bCs/>
                <w:sz w:val="25"/>
                <w:szCs w:val="25"/>
              </w:rPr>
              <w:t>: Đã có thành tích hoàn thành xuất sắc nhiệm vụ 02 năm học học liên tục</w:t>
            </w:r>
            <w:bookmarkStart w:id="0" w:name="_GoBack"/>
            <w:bookmarkEnd w:id="0"/>
            <w:r w:rsidRPr="00503E0E">
              <w:rPr>
                <w:bCs/>
                <w:sz w:val="25"/>
                <w:szCs w:val="25"/>
              </w:rPr>
              <w:t>.</w:t>
            </w:r>
          </w:p>
          <w:p w14:paraId="0C92B92E" w14:textId="59817B1C" w:rsidR="00546E33" w:rsidRPr="00546E33" w:rsidRDefault="00546E33" w:rsidP="00546E33">
            <w:pPr>
              <w:tabs>
                <w:tab w:val="left" w:pos="1320"/>
                <w:tab w:val="center" w:pos="6696"/>
              </w:tabs>
              <w:jc w:val="both"/>
              <w:rPr>
                <w:sz w:val="25"/>
                <w:szCs w:val="25"/>
              </w:rPr>
            </w:pPr>
          </w:p>
          <w:p w14:paraId="73D6CB76" w14:textId="77777777" w:rsidR="00546E33" w:rsidRPr="00546E33" w:rsidRDefault="00546E33" w:rsidP="00546E33">
            <w:pPr>
              <w:tabs>
                <w:tab w:val="left" w:pos="1320"/>
                <w:tab w:val="center" w:pos="6696"/>
              </w:tabs>
              <w:jc w:val="both"/>
              <w:rPr>
                <w:b/>
                <w:sz w:val="25"/>
                <w:szCs w:val="25"/>
              </w:rPr>
            </w:pPr>
            <w:r w:rsidRPr="00546E33">
              <w:rPr>
                <w:b/>
                <w:sz w:val="25"/>
                <w:szCs w:val="25"/>
              </w:rPr>
              <w:t>2. Sáng kiến có phạm vi ảnh hưởng toàn thành phố được UBND TP công nhận.</w:t>
            </w:r>
          </w:p>
          <w:p w14:paraId="12485F16" w14:textId="77777777" w:rsidR="00546E33" w:rsidRPr="00546E33" w:rsidRDefault="00546E33" w:rsidP="00546E33">
            <w:pPr>
              <w:tabs>
                <w:tab w:val="left" w:pos="1320"/>
                <w:tab w:val="center" w:pos="6696"/>
              </w:tabs>
              <w:jc w:val="both"/>
              <w:rPr>
                <w:sz w:val="25"/>
                <w:szCs w:val="25"/>
              </w:rPr>
            </w:pPr>
            <w:r w:rsidRPr="00546E33">
              <w:rPr>
                <w:sz w:val="25"/>
                <w:szCs w:val="25"/>
              </w:rPr>
              <w:t>+ Tên sáng kiến: “Mô hình sửa chữa phần điện máy phay CNC”.</w:t>
            </w:r>
          </w:p>
          <w:p w14:paraId="7D749426" w14:textId="77777777" w:rsidR="00546E33" w:rsidRPr="00546E33" w:rsidRDefault="00546E33" w:rsidP="00546E33">
            <w:pPr>
              <w:tabs>
                <w:tab w:val="left" w:pos="1320"/>
                <w:tab w:val="center" w:pos="6696"/>
              </w:tabs>
              <w:jc w:val="both"/>
              <w:rPr>
                <w:sz w:val="25"/>
                <w:szCs w:val="25"/>
              </w:rPr>
            </w:pPr>
            <w:r w:rsidRPr="00546E33">
              <w:rPr>
                <w:sz w:val="25"/>
                <w:szCs w:val="25"/>
              </w:rPr>
              <w:t>+ Nội dung: Từ vị trí công tác tác giả đã nghiên cứu đề xuất chế tạo mô hình sửa chữa phần điện máy phay CNC với mục đích giúp cho Khoa có thiết bị mới để sinh viên hiểu được nguyên lý hoạt động, cấu tạo và chức năng của các bộ phận trong một máy phay CNC, từ đó sinh viên có thể lập trình để phay được những hình cơ bản và sửa chữa. Tác giả đã nêu được những bất cập chủ yếu của mô hình sửa chữa máy phay CNC.</w:t>
            </w:r>
          </w:p>
          <w:p w14:paraId="7C6468BE" w14:textId="77777777" w:rsidR="00546E33" w:rsidRPr="00546E33" w:rsidRDefault="00546E33" w:rsidP="00546E33">
            <w:pPr>
              <w:tabs>
                <w:tab w:val="left" w:pos="1320"/>
                <w:tab w:val="center" w:pos="6696"/>
              </w:tabs>
              <w:jc w:val="both"/>
              <w:rPr>
                <w:sz w:val="25"/>
                <w:szCs w:val="25"/>
              </w:rPr>
            </w:pPr>
            <w:r w:rsidRPr="00546E33">
              <w:rPr>
                <w:sz w:val="25"/>
                <w:szCs w:val="25"/>
              </w:rPr>
              <w:t xml:space="preserve">+ Hiệu quả: Tạo ra thiết bị phục vụ cho công tác giảng dạy đáp ứng được nhu cầu dạy và </w:t>
            </w:r>
            <w:r w:rsidRPr="00546E33">
              <w:rPr>
                <w:sz w:val="25"/>
                <w:szCs w:val="25"/>
              </w:rPr>
              <w:lastRenderedPageBreak/>
              <w:t>học của khoa, giúp cho sinh viên có được kiến thức và kỹ năng nghề nghiệp, tiết kiệm kinh phí và nắm bắt được công nghệ.</w:t>
            </w:r>
          </w:p>
          <w:p w14:paraId="33133371" w14:textId="77777777" w:rsidR="00546E33" w:rsidRPr="00546E33" w:rsidRDefault="00546E33" w:rsidP="00546E33">
            <w:pPr>
              <w:tabs>
                <w:tab w:val="left" w:pos="1320"/>
                <w:tab w:val="center" w:pos="6696"/>
              </w:tabs>
              <w:jc w:val="both"/>
              <w:rPr>
                <w:sz w:val="25"/>
                <w:szCs w:val="25"/>
              </w:rPr>
            </w:pPr>
            <w:r w:rsidRPr="00546E33">
              <w:rPr>
                <w:sz w:val="25"/>
                <w:szCs w:val="25"/>
              </w:rPr>
              <w:t>+ Phạm vi áp dụng: Cấp thành phố.</w:t>
            </w:r>
          </w:p>
        </w:tc>
        <w:tc>
          <w:tcPr>
            <w:tcW w:w="3083" w:type="dxa"/>
            <w:gridSpan w:val="2"/>
            <w:tcBorders>
              <w:top w:val="single" w:sz="4" w:space="0" w:color="auto"/>
              <w:left w:val="single" w:sz="4" w:space="0" w:color="auto"/>
              <w:bottom w:val="single" w:sz="4" w:space="0" w:color="auto"/>
              <w:right w:val="single" w:sz="4" w:space="0" w:color="auto"/>
            </w:tcBorders>
            <w:vAlign w:val="center"/>
          </w:tcPr>
          <w:p w14:paraId="02A9379E" w14:textId="77777777" w:rsidR="00546E33" w:rsidRPr="00546E33" w:rsidRDefault="00546E33" w:rsidP="00546E33">
            <w:pPr>
              <w:tabs>
                <w:tab w:val="left" w:pos="1320"/>
                <w:tab w:val="center" w:pos="6510"/>
              </w:tabs>
              <w:jc w:val="both"/>
              <w:rPr>
                <w:sz w:val="25"/>
                <w:szCs w:val="25"/>
              </w:rPr>
            </w:pPr>
            <w:r w:rsidRPr="00546E33">
              <w:rPr>
                <w:sz w:val="25"/>
                <w:szCs w:val="25"/>
              </w:rPr>
              <w:lastRenderedPageBreak/>
              <w:t>- Từ năm 2016 đến năm 2017: liên tục đạt danh hiệu CSTĐ cơ sở (Quyết định số 1539/QĐ-GDĐT-VP ngày 09/8/2016; Quyết định số 1695/QĐ-GDĐT-VP ngày 10/8/2017; Quyết định số 1684/QĐ-GDĐT-VP ngày 26/7/2018; của Sở Giáo dục và Đào tạo).</w:t>
            </w:r>
          </w:p>
          <w:p w14:paraId="30C75967" w14:textId="77777777" w:rsidR="00546E33" w:rsidRPr="00546E33" w:rsidRDefault="00546E33" w:rsidP="00546E33">
            <w:pPr>
              <w:tabs>
                <w:tab w:val="left" w:pos="1320"/>
                <w:tab w:val="center" w:pos="6510"/>
              </w:tabs>
              <w:jc w:val="both"/>
              <w:rPr>
                <w:sz w:val="25"/>
                <w:szCs w:val="25"/>
              </w:rPr>
            </w:pPr>
            <w:r w:rsidRPr="00546E33">
              <w:rPr>
                <w:sz w:val="25"/>
                <w:szCs w:val="25"/>
              </w:rPr>
              <w:t>- Năm 2019: được UBND TP công nhận sáng kiến có phạm vi ảnh hưởng toàn thành phố (QĐ 507/QĐ-HĐXCNSKTP ngày 11 tháng 02 năm 2019</w:t>
            </w:r>
          </w:p>
        </w:tc>
      </w:tr>
      <w:tr w:rsidR="00546E33" w:rsidRPr="00257892" w14:paraId="0A79EA18" w14:textId="77777777" w:rsidTr="001A0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31" w:type="dxa"/>
        </w:trPr>
        <w:tc>
          <w:tcPr>
            <w:tcW w:w="4112" w:type="dxa"/>
            <w:gridSpan w:val="3"/>
          </w:tcPr>
          <w:p w14:paraId="3A86824E" w14:textId="77777777" w:rsidR="00546E33" w:rsidRPr="00546E33" w:rsidRDefault="00546E33" w:rsidP="001A0360">
            <w:pPr>
              <w:jc w:val="center"/>
              <w:rPr>
                <w:b/>
                <w:i/>
                <w:sz w:val="26"/>
                <w:szCs w:val="26"/>
                <w:lang w:val="vi-VN"/>
              </w:rPr>
            </w:pPr>
          </w:p>
        </w:tc>
        <w:tc>
          <w:tcPr>
            <w:tcW w:w="6237" w:type="dxa"/>
            <w:gridSpan w:val="2"/>
          </w:tcPr>
          <w:p w14:paraId="0C253549" w14:textId="77777777" w:rsidR="00546E33" w:rsidRPr="00257892" w:rsidRDefault="00546E33" w:rsidP="001A0360">
            <w:pPr>
              <w:tabs>
                <w:tab w:val="left" w:pos="3412"/>
              </w:tabs>
              <w:rPr>
                <w:sz w:val="40"/>
                <w:szCs w:val="26"/>
              </w:rPr>
            </w:pPr>
          </w:p>
        </w:tc>
      </w:tr>
    </w:tbl>
    <w:p w14:paraId="5F1B3B4C" w14:textId="77777777" w:rsidR="00546E33" w:rsidRPr="00546E33" w:rsidRDefault="00546E33"/>
    <w:sectPr w:rsidR="00546E33" w:rsidRPr="00546E33" w:rsidSect="00546E33">
      <w:pgSz w:w="12240" w:h="15840"/>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0"/>
    <w:family w:val="roman"/>
    <w:notTrueType/>
    <w:pitch w:val="default"/>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F0C7A"/>
    <w:multiLevelType w:val="hybridMultilevel"/>
    <w:tmpl w:val="585E6236"/>
    <w:lvl w:ilvl="0" w:tplc="1F36CDE4">
      <w:start w:val="1"/>
      <w:numFmt w:val="decimal"/>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E33"/>
    <w:rsid w:val="00066600"/>
    <w:rsid w:val="00503E0E"/>
    <w:rsid w:val="00546E33"/>
    <w:rsid w:val="00741A24"/>
    <w:rsid w:val="00C42FEF"/>
    <w:rsid w:val="00DE4C17"/>
    <w:rsid w:val="00DF1F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D957"/>
  <w15:docId w15:val="{B74794EA-5D37-4B37-BA0F-F84859FB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E33"/>
    <w:pPr>
      <w:spacing w:after="0" w:line="240" w:lineRule="auto"/>
    </w:pPr>
    <w:rPr>
      <w:rFonts w:ascii="Times New Roman" w:eastAsia="Times New Roman" w:hAnsi="Times New Roman" w:cs="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46E33"/>
    <w:pPr>
      <w:ind w:left="720"/>
      <w:contextualSpacing/>
    </w:pPr>
  </w:style>
  <w:style w:type="character" w:customStyle="1" w:styleId="ListParagraphChar">
    <w:name w:val="List Paragraph Char"/>
    <w:link w:val="ListParagraph"/>
    <w:uiPriority w:val="34"/>
    <w:locked/>
    <w:rsid w:val="00546E33"/>
    <w:rPr>
      <w:rFonts w:ascii="Times New Roman" w:eastAsia="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5</cp:revision>
  <dcterms:created xsi:type="dcterms:W3CDTF">2019-03-07T00:18:00Z</dcterms:created>
  <dcterms:modified xsi:type="dcterms:W3CDTF">2019-03-07T03:45:00Z</dcterms:modified>
</cp:coreProperties>
</file>